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FBF0" w14:textId="5BD102D4" w:rsidR="00D40F5A" w:rsidRDefault="00D40F5A"/>
    <w:p w14:paraId="60611A6C" w14:textId="78FEB426" w:rsidR="009961A3" w:rsidRPr="00D34571" w:rsidRDefault="009961A3" w:rsidP="00D34571">
      <w:pPr>
        <w:jc w:val="center"/>
        <w:rPr>
          <w:sz w:val="20"/>
          <w:szCs w:val="20"/>
        </w:rPr>
      </w:pPr>
      <w:r w:rsidRPr="009961A3">
        <w:rPr>
          <w:sz w:val="40"/>
          <w:szCs w:val="40"/>
        </w:rPr>
        <w:t>Bérletvásárlási információk</w:t>
      </w:r>
      <w:r w:rsidR="00D34571">
        <w:rPr>
          <w:sz w:val="40"/>
          <w:szCs w:val="40"/>
        </w:rPr>
        <w:br/>
      </w:r>
    </w:p>
    <w:p w14:paraId="0A0A6F6B" w14:textId="57A5BB62" w:rsidR="009961A3" w:rsidRDefault="009961A3" w:rsidP="009961A3">
      <w:pPr>
        <w:rPr>
          <w:sz w:val="32"/>
          <w:szCs w:val="32"/>
        </w:rPr>
      </w:pPr>
      <w:r>
        <w:rPr>
          <w:sz w:val="32"/>
          <w:szCs w:val="32"/>
        </w:rPr>
        <w:t>Kedves Utasaink!</w:t>
      </w:r>
    </w:p>
    <w:p w14:paraId="0C1279DE" w14:textId="3BD9F644" w:rsidR="009961A3" w:rsidRPr="00D34571" w:rsidRDefault="009961A3" w:rsidP="009961A3">
      <w:pPr>
        <w:rPr>
          <w:sz w:val="16"/>
          <w:szCs w:val="16"/>
        </w:rPr>
      </w:pPr>
    </w:p>
    <w:p w14:paraId="33C96685" w14:textId="1223E56F" w:rsidR="009961A3" w:rsidRDefault="009961A3" w:rsidP="009961A3">
      <w:pPr>
        <w:rPr>
          <w:sz w:val="32"/>
          <w:szCs w:val="32"/>
        </w:rPr>
      </w:pPr>
      <w:r>
        <w:rPr>
          <w:sz w:val="32"/>
          <w:szCs w:val="32"/>
        </w:rPr>
        <w:t>2022.07.01-jétől a KanyarGo buszokon az alábbi bérlettípusok valamelyikének felmutatásával utazhatnak.</w:t>
      </w:r>
    </w:p>
    <w:p w14:paraId="74171124" w14:textId="77777777" w:rsidR="009961A3" w:rsidRPr="00D34571" w:rsidRDefault="009961A3" w:rsidP="009961A3">
      <w:pPr>
        <w:rPr>
          <w:noProof/>
          <w:sz w:val="16"/>
          <w:szCs w:val="16"/>
        </w:rPr>
      </w:pPr>
    </w:p>
    <w:p w14:paraId="08E9406C" w14:textId="0BF8AA58" w:rsidR="009961A3" w:rsidRDefault="009961A3" w:rsidP="009961A3">
      <w:pPr>
        <w:rPr>
          <w:noProof/>
        </w:rPr>
      </w:pPr>
      <w:r>
        <w:rPr>
          <w:noProof/>
        </w:rPr>
        <w:drawing>
          <wp:inline distT="0" distB="0" distL="0" distR="0" wp14:anchorId="5DABA36C" wp14:editId="0D5087CF">
            <wp:extent cx="5731510" cy="14566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9CE9" w14:textId="20F6742A" w:rsidR="009961A3" w:rsidRDefault="009961A3" w:rsidP="009961A3">
      <w:pPr>
        <w:rPr>
          <w:sz w:val="32"/>
          <w:szCs w:val="32"/>
        </w:rPr>
      </w:pPr>
      <w:r>
        <w:rPr>
          <w:sz w:val="32"/>
          <w:szCs w:val="32"/>
        </w:rPr>
        <w:t xml:space="preserve">Amennyiben rendelkeznek Volán, vagy ViaBUSZ bérlettel is, akkor a képen látható alapárakból 50% kedvezményt érvényesíthetnek. Amennyiben érvényes MÁV bérlettel rendelkeznek az adott időszakra, akkor 90% a kedvezmény mértéke. </w:t>
      </w:r>
    </w:p>
    <w:p w14:paraId="29D32821" w14:textId="24B74EA9" w:rsidR="009961A3" w:rsidRPr="00D34571" w:rsidRDefault="009961A3" w:rsidP="009961A3">
      <w:pPr>
        <w:rPr>
          <w:sz w:val="16"/>
          <w:szCs w:val="16"/>
        </w:rPr>
      </w:pPr>
    </w:p>
    <w:p w14:paraId="72C54D20" w14:textId="21CAA068" w:rsidR="006D664D" w:rsidRPr="006D664D" w:rsidRDefault="006D664D" w:rsidP="006D664D">
      <w:pPr>
        <w:rPr>
          <w:sz w:val="32"/>
          <w:szCs w:val="32"/>
        </w:rPr>
      </w:pPr>
      <w:r w:rsidRPr="006D664D">
        <w:rPr>
          <w:sz w:val="32"/>
          <w:szCs w:val="32"/>
        </w:rPr>
        <w:t xml:space="preserve">Bérleteket </w:t>
      </w:r>
      <w:r>
        <w:rPr>
          <w:sz w:val="32"/>
          <w:szCs w:val="32"/>
        </w:rPr>
        <w:t xml:space="preserve">online, vagy </w:t>
      </w:r>
      <w:r w:rsidRPr="006D664D">
        <w:rPr>
          <w:sz w:val="32"/>
          <w:szCs w:val="32"/>
        </w:rPr>
        <w:t xml:space="preserve">a Polgármesteri Hivatal Pénztárában is válthatnak, az alábbi időpontokban: </w:t>
      </w:r>
    </w:p>
    <w:p w14:paraId="3595A488" w14:textId="341FA859" w:rsidR="006D664D" w:rsidRDefault="006D664D" w:rsidP="006D664D">
      <w:pPr>
        <w:rPr>
          <w:sz w:val="32"/>
          <w:szCs w:val="32"/>
        </w:rPr>
      </w:pPr>
      <w:r w:rsidRPr="006D664D">
        <w:rPr>
          <w:sz w:val="32"/>
          <w:szCs w:val="32"/>
        </w:rPr>
        <w:t>Hétfő: 13:00-17:30</w:t>
      </w:r>
      <w:r w:rsidR="00D34571">
        <w:rPr>
          <w:sz w:val="32"/>
          <w:szCs w:val="32"/>
        </w:rPr>
        <w:br/>
      </w:r>
      <w:r w:rsidRPr="006D664D">
        <w:rPr>
          <w:sz w:val="32"/>
          <w:szCs w:val="32"/>
        </w:rPr>
        <w:t>Szerda: 09:00-11:30 és 13:00-15:30</w:t>
      </w:r>
      <w:r w:rsidR="00D34571">
        <w:rPr>
          <w:sz w:val="32"/>
          <w:szCs w:val="32"/>
        </w:rPr>
        <w:br/>
      </w:r>
      <w:r w:rsidRPr="006D664D">
        <w:rPr>
          <w:sz w:val="32"/>
          <w:szCs w:val="32"/>
        </w:rPr>
        <w:t>Péntek: 09:00-11:30</w:t>
      </w:r>
    </w:p>
    <w:p w14:paraId="2C8F5F6B" w14:textId="173C04ED" w:rsidR="006D664D" w:rsidRPr="00D34571" w:rsidRDefault="006D664D" w:rsidP="006D664D">
      <w:pPr>
        <w:rPr>
          <w:b/>
          <w:bCs/>
          <w:sz w:val="24"/>
          <w:szCs w:val="24"/>
        </w:rPr>
      </w:pPr>
      <w:r w:rsidRPr="00D34571">
        <w:rPr>
          <w:b/>
          <w:bCs/>
          <w:sz w:val="24"/>
          <w:szCs w:val="24"/>
        </w:rPr>
        <w:t>Felhívjuk szíves figyelmüket, hogy napijegy típusú szelvény kizárólag online váltható!</w:t>
      </w:r>
    </w:p>
    <w:p w14:paraId="7495C845" w14:textId="508209F7" w:rsidR="006D664D" w:rsidRPr="00D34571" w:rsidRDefault="006D664D" w:rsidP="006D664D">
      <w:pPr>
        <w:rPr>
          <w:sz w:val="24"/>
          <w:szCs w:val="24"/>
        </w:rPr>
      </w:pPr>
      <w:r w:rsidRPr="00D34571">
        <w:rPr>
          <w:sz w:val="24"/>
          <w:szCs w:val="24"/>
        </w:rPr>
        <w:t>A buszokon rendszeres időközönként ellenőrzésre kerül sor</w:t>
      </w:r>
      <w:r w:rsidR="00D34571" w:rsidRPr="00D34571">
        <w:rPr>
          <w:sz w:val="24"/>
          <w:szCs w:val="24"/>
        </w:rPr>
        <w:t xml:space="preserve">. Kérjük, hogy ügyeljenek arra, hogy érvényes bérletüket fel tudják mutatni. A jogosulatlanul utazók </w:t>
      </w:r>
      <w:r w:rsidR="00D34571" w:rsidRPr="00D34571">
        <w:rPr>
          <w:b/>
          <w:bCs/>
          <w:sz w:val="24"/>
          <w:szCs w:val="24"/>
        </w:rPr>
        <w:t>10.000 forintos pótdíjat</w:t>
      </w:r>
      <w:r w:rsidR="00D34571" w:rsidRPr="00D34571">
        <w:rPr>
          <w:sz w:val="24"/>
          <w:szCs w:val="24"/>
        </w:rPr>
        <w:t xml:space="preserve"> kötelesek fizetni, amely megközelíti az éves bérlet árát, kedvezmények esetén felül is múlja azt. Aki rendelkezik érvényes bérlettel, de nem tudja bemutatni a helyszínen, utólag megteheti a Polgármesteri Hivatal pénztárában 2000 forint pótdíj mellett.</w:t>
      </w:r>
      <w:r w:rsidRPr="00D34571">
        <w:rPr>
          <w:sz w:val="24"/>
          <w:szCs w:val="24"/>
        </w:rPr>
        <w:t xml:space="preserve"> </w:t>
      </w:r>
    </w:p>
    <w:sectPr w:rsidR="006D664D" w:rsidRPr="00D345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1282" w14:textId="77777777" w:rsidR="00867C8A" w:rsidRDefault="00867C8A" w:rsidP="009961A3">
      <w:pPr>
        <w:spacing w:after="0" w:line="240" w:lineRule="auto"/>
      </w:pPr>
      <w:r>
        <w:separator/>
      </w:r>
    </w:p>
  </w:endnote>
  <w:endnote w:type="continuationSeparator" w:id="0">
    <w:p w14:paraId="49B27481" w14:textId="77777777" w:rsidR="00867C8A" w:rsidRDefault="00867C8A" w:rsidP="0099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B05B" w14:textId="77777777" w:rsidR="00867C8A" w:rsidRDefault="00867C8A" w:rsidP="009961A3">
      <w:pPr>
        <w:spacing w:after="0" w:line="240" w:lineRule="auto"/>
      </w:pPr>
      <w:r>
        <w:separator/>
      </w:r>
    </w:p>
  </w:footnote>
  <w:footnote w:type="continuationSeparator" w:id="0">
    <w:p w14:paraId="069529F5" w14:textId="77777777" w:rsidR="00867C8A" w:rsidRDefault="00867C8A" w:rsidP="0099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24CA" w14:textId="5602A393" w:rsidR="009961A3" w:rsidRDefault="009961A3" w:rsidP="009961A3">
    <w:pPr>
      <w:pStyle w:val="Header"/>
      <w:jc w:val="center"/>
    </w:pPr>
    <w:r>
      <w:rPr>
        <w:noProof/>
      </w:rPr>
      <w:drawing>
        <wp:inline distT="0" distB="0" distL="0" distR="0" wp14:anchorId="3E4A21FC" wp14:editId="3D068362">
          <wp:extent cx="30480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A3"/>
    <w:rsid w:val="006D664D"/>
    <w:rsid w:val="00867C8A"/>
    <w:rsid w:val="009961A3"/>
    <w:rsid w:val="00D34571"/>
    <w:rsid w:val="00D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3F94"/>
  <w15:chartTrackingRefBased/>
  <w15:docId w15:val="{B910BB7C-1FE8-463B-AE95-BAD1B345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A3"/>
  </w:style>
  <w:style w:type="paragraph" w:styleId="Footer">
    <w:name w:val="footer"/>
    <w:basedOn w:val="Normal"/>
    <w:link w:val="FooterChar"/>
    <w:uiPriority w:val="99"/>
    <w:unhideWhenUsed/>
    <w:rsid w:val="0099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Kassay, Tamás</dc:creator>
  <cp:keywords/>
  <dc:description/>
  <cp:lastModifiedBy>Kassay, Tamás</cp:lastModifiedBy>
  <cp:revision>2</cp:revision>
  <dcterms:created xsi:type="dcterms:W3CDTF">2022-07-06T15:41:00Z</dcterms:created>
  <dcterms:modified xsi:type="dcterms:W3CDTF">2022-07-07T09:41:00Z</dcterms:modified>
</cp:coreProperties>
</file>