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E66" w14:textId="640FA643" w:rsidR="00F15089" w:rsidRPr="001E2136" w:rsidRDefault="00F15089" w:rsidP="00F15089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sz w:val="24"/>
          <w:szCs w:val="24"/>
        </w:rPr>
        <w:t>TÁJÉKOZTATÁS TÁRSASHÁZZÁ ALAKÍTÁSSAL KAPCSOLATBAN</w:t>
      </w:r>
    </w:p>
    <w:p w14:paraId="476A5086" w14:textId="54A00C01" w:rsidR="00F15089" w:rsidRPr="001E2136" w:rsidRDefault="00F15089">
      <w:pPr>
        <w:rPr>
          <w:rStyle w:val="Kiemels2"/>
          <w:rFonts w:ascii="Times New Roman" w:hAnsi="Times New Roman" w:cs="Times New Roman"/>
          <w:sz w:val="24"/>
          <w:szCs w:val="24"/>
        </w:rPr>
      </w:pPr>
    </w:p>
    <w:p w14:paraId="3A4AF21B" w14:textId="43EF5FB5" w:rsidR="00F15089" w:rsidRPr="001E2136" w:rsidRDefault="001E2136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akóépület létesítése során (építés, átalakítás, bővítés) </w:t>
      </w:r>
      <w:r w:rsidR="009A0F9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korábban építési engedélyt kellett kérni. Az építtető a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benyújtott tervdokumentáció alapján építési engedélyt kapott</w:t>
      </w:r>
      <w:r w:rsidR="009A0F9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. Az épület 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felépítés</w:t>
      </w:r>
      <w:r w:rsidR="009A0F9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 követően</w:t>
      </w:r>
      <w:r w:rsidR="009A0F9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építtető kérelmére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az épületre használatba vételi engedély lett kiadva.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Az épület az ingatlan-nyilvántartásban a használatba vételi engedély és az épület feltüntetési vázrajz alapján lett bejegyezve a tulajdonos kérelmére. </w:t>
      </w:r>
      <w:r w:rsidR="00915FB0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Az ingatlan-nyilvántartásban (földhivatali tulajdoni lap) a családi házak jellemzően </w:t>
      </w:r>
      <w:r w:rsidR="0060215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egylakásos </w:t>
      </w:r>
      <w:r w:rsidR="00915FB0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lakóépületként vannak feltüntetve.</w:t>
      </w:r>
      <w:r w:rsidR="00D05375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E0EB2D9" w14:textId="77777777" w:rsidR="001E2136" w:rsidRPr="001E2136" w:rsidRDefault="001E2136" w:rsidP="001E2136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Társasháznak az az épület minősül, amelyik legalább 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kettő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külön </w:t>
      </w:r>
      <w:proofErr w:type="gramStart"/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álló lakás,</w:t>
      </w:r>
      <w:proofErr w:type="gramEnd"/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vagy más önálló rendeltetési egység alakítható ki. </w:t>
      </w:r>
    </w:p>
    <w:p w14:paraId="2AB8DC5E" w14:textId="4CF357AC" w:rsidR="007331B9" w:rsidRPr="001E2136" w:rsidRDefault="007331B9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Külön beszerzendő jóváhagyások</w:t>
      </w:r>
      <w:r w:rsidR="0060215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, átalakítások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nélkül azt a lakóépület</w:t>
      </w:r>
      <w:r w:rsidR="00D05375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et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lehet társasházzá alakítani, amelyik</w:t>
      </w:r>
      <w:r w:rsidR="00D05375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nél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min</w:t>
      </w:r>
      <w:r w:rsidR="0060215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az építési, mind a használatba vételi engedélyben szerepel a különálló rendeltetési egységek száma</w:t>
      </w:r>
      <w:r w:rsidR="0060215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és ettől a természetben meglévő állapot sem tér el.</w:t>
      </w:r>
    </w:p>
    <w:p w14:paraId="2E2B59FD" w14:textId="696626E2" w:rsidR="007263DA" w:rsidRPr="001E2136" w:rsidRDefault="0060215A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Amennyiben </w:t>
      </w:r>
      <w:r w:rsidR="00697F21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ez nem így szerepel az építési és a használatba vételi engedélyben</w:t>
      </w:r>
      <w:r w:rsidR="009100B9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697F21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akkor meg kell vizsgálni, hogy az épület kialakítása megfelel-e a társasházzal kapcsolatos előírásoknak, vagy egyszerűbb belső átalakításokkal megfelelővé tehető-e. Ha </w:t>
      </w:r>
      <w:r w:rsidR="009100B9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az eredmény kedvező, akkor településképi bejelentési eljárást kell lefolytatni az épületben levő rendeltetési egységek számának megváltoztatására. Ehhez kérelmet és tervdokumentációt (tervlapok és műszaki leírás) kell benyújtani. A tervdokumentációban igazolni kell, hogy az épület átalakítás nélkül, vagy a jelölt átalakításokkal eleget tesz a jogszabályi </w:t>
      </w:r>
      <w:proofErr w:type="gramStart"/>
      <w:r w:rsidR="007263D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előírásoknak</w:t>
      </w:r>
      <w:proofErr w:type="gramEnd"/>
      <w:r w:rsidR="007263DA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ami alapján a rendeltetési egységek száma megváltoztatható. A tervdokumentációt jogosultsággal rendelkező építésztervező készítheti el. Fontos szempont, hogy az adott ingatlanon (telken) a kialakítandó lakások száma nem lehet több, mint amit adott területen a helyi építési szabályzat megenged.</w:t>
      </w:r>
    </w:p>
    <w:p w14:paraId="0EEE8F9C" w14:textId="5028844C" w:rsidR="007263DA" w:rsidRPr="001E2136" w:rsidRDefault="007263DA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településképi bejelentés</w:t>
      </w:r>
      <w:r w:rsidR="00792DDC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 polgármester</w:t>
      </w:r>
      <w:r w:rsidR="00792DDC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vagy tudomásul veszi, vagy feltétellel veszi tudomásul, vagy a bejelentés tudomásul vételét megtagadhatja. Az eljárás ügyintézési határideje 15 nap.</w:t>
      </w:r>
    </w:p>
    <w:p w14:paraId="29D86476" w14:textId="39884FA3" w:rsidR="00D33FE7" w:rsidRDefault="00792DDC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Ezt követően lehet megkérni a hatósági bizonyítványt a polgármestertől a rendeltetési egységek számának megváltoztatásával kapcsolatban. </w:t>
      </w:r>
      <w:r w:rsidR="00D33FE7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Amennyiben az épületen belül átalakítást is kellett végezni, akkor a</w:t>
      </w:r>
      <w:r w:rsidR="00E40F1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zt</w:t>
      </w:r>
      <w:r w:rsidR="00D33FE7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 kérelem benyújtása előtt m</w:t>
      </w:r>
      <w:r w:rsidR="00E40F1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eg kell valósítani</w:t>
      </w:r>
      <w:r w:rsidR="00D33FE7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615A00F" w14:textId="0EDA847B" w:rsidR="00697F21" w:rsidRPr="001E2136" w:rsidRDefault="00D05375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Ezek mellett még el kell készíttetni a társasházi alapító okiratot (ügyvéd)</w:t>
      </w:r>
      <w:r w:rsidR="009A0F9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és</w:t>
      </w: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a földhivatalnak benyújtandó </w:t>
      </w:r>
      <w:r w:rsidR="00BF3421"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vázrajzot (geodéta - földmérő). Fontos megjegyezni, hogy a földmérő csak a meglévő állapot felmérésére jogosult, az épületet ő nem tervezheti át.</w:t>
      </w:r>
    </w:p>
    <w:p w14:paraId="15440369" w14:textId="216DFEE1" w:rsidR="00BF3421" w:rsidRPr="001E2136" w:rsidRDefault="00BF3421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D7BBEF" w14:textId="75545EBA" w:rsidR="00BF3421" w:rsidRPr="001E2136" w:rsidRDefault="00BF3421" w:rsidP="00BF3421">
      <w:pPr>
        <w:tabs>
          <w:tab w:val="left" w:pos="3828"/>
        </w:tabs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ab/>
        <w:t>Összeállította:</w:t>
      </w:r>
    </w:p>
    <w:p w14:paraId="251668EB" w14:textId="18D615A1" w:rsidR="00BF3421" w:rsidRPr="001E2136" w:rsidRDefault="00BF3421" w:rsidP="00915FB0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Páty, 2022. augusztus 9.</w:t>
      </w:r>
    </w:p>
    <w:p w14:paraId="68087BC8" w14:textId="4E429846" w:rsidR="00BF3421" w:rsidRPr="001E2136" w:rsidRDefault="00BF3421" w:rsidP="00BF3421">
      <w:pPr>
        <w:tabs>
          <w:tab w:val="center" w:pos="6804"/>
        </w:tabs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ab/>
        <w:t>Tusnády Zsolt</w:t>
      </w:r>
    </w:p>
    <w:p w14:paraId="6BD89303" w14:textId="32CD0720" w:rsidR="00BF3421" w:rsidRPr="001E2136" w:rsidRDefault="00BF3421" w:rsidP="00BF3421">
      <w:pPr>
        <w:tabs>
          <w:tab w:val="center" w:pos="6804"/>
        </w:tabs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E213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ab/>
        <w:t>települési főépítész</w:t>
      </w:r>
    </w:p>
    <w:p w14:paraId="72389F7F" w14:textId="2C433F02" w:rsidR="00BF3421" w:rsidRDefault="00BF3421">
      <w:pPr>
        <w:rPr>
          <w:rStyle w:val="Kiemels2"/>
        </w:rPr>
      </w:pPr>
    </w:p>
    <w:sectPr w:rsidR="00BF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3B"/>
    <w:rsid w:val="001E2136"/>
    <w:rsid w:val="002F348C"/>
    <w:rsid w:val="00337BBE"/>
    <w:rsid w:val="0060215A"/>
    <w:rsid w:val="00697F21"/>
    <w:rsid w:val="006F3281"/>
    <w:rsid w:val="007263DA"/>
    <w:rsid w:val="007331B9"/>
    <w:rsid w:val="00792DDC"/>
    <w:rsid w:val="007D773B"/>
    <w:rsid w:val="009100B9"/>
    <w:rsid w:val="00915FB0"/>
    <w:rsid w:val="009A0F91"/>
    <w:rsid w:val="00B35602"/>
    <w:rsid w:val="00BE74ED"/>
    <w:rsid w:val="00BF3421"/>
    <w:rsid w:val="00D05375"/>
    <w:rsid w:val="00D33FE7"/>
    <w:rsid w:val="00E40F16"/>
    <w:rsid w:val="00F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4B3B"/>
  <w15:chartTrackingRefBased/>
  <w15:docId w15:val="{55A10677-1087-4C0E-82D4-BAFF12F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37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7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2F3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D773B"/>
    <w:rPr>
      <w:b/>
      <w:bCs/>
    </w:rPr>
  </w:style>
  <w:style w:type="character" w:styleId="Kiemels">
    <w:name w:val="Emphasis"/>
    <w:basedOn w:val="Bekezdsalapbettpusa"/>
    <w:uiPriority w:val="20"/>
    <w:qFormat/>
    <w:rsid w:val="002F348C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2F34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37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7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ghlighted">
    <w:name w:val="highlighted"/>
    <w:basedOn w:val="Bekezdsalapbettpusa"/>
    <w:rsid w:val="00337BBE"/>
  </w:style>
  <w:style w:type="paragraph" w:styleId="NormlWeb">
    <w:name w:val="Normal (Web)"/>
    <w:basedOn w:val="Norml"/>
    <w:uiPriority w:val="99"/>
    <w:semiHidden/>
    <w:unhideWhenUsed/>
    <w:rsid w:val="00F1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Almos_0805@sulid.hu</dc:creator>
  <cp:keywords/>
  <dc:description/>
  <cp:lastModifiedBy>Almos_0805@sulid.hu</cp:lastModifiedBy>
  <cp:revision>3</cp:revision>
  <cp:lastPrinted>2022-08-09T06:12:00Z</cp:lastPrinted>
  <dcterms:created xsi:type="dcterms:W3CDTF">2022-08-09T06:20:00Z</dcterms:created>
  <dcterms:modified xsi:type="dcterms:W3CDTF">2022-08-09T06:20:00Z</dcterms:modified>
</cp:coreProperties>
</file>