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94DB" w14:textId="05F058DD" w:rsidR="0025585A" w:rsidRPr="003B673E" w:rsidRDefault="00CD3F64" w:rsidP="00CD3F64">
      <w:pPr>
        <w:pStyle w:val="Default"/>
        <w:jc w:val="center"/>
        <w:rPr>
          <w:b/>
          <w:bCs/>
          <w:sz w:val="28"/>
          <w:szCs w:val="28"/>
        </w:rPr>
      </w:pPr>
      <w:r w:rsidRPr="003B673E">
        <w:rPr>
          <w:b/>
          <w:bCs/>
          <w:sz w:val="28"/>
          <w:szCs w:val="28"/>
        </w:rPr>
        <w:t xml:space="preserve">Ingyenes </w:t>
      </w:r>
      <w:r w:rsidR="00C32A46">
        <w:rPr>
          <w:b/>
          <w:bCs/>
          <w:sz w:val="28"/>
          <w:szCs w:val="28"/>
        </w:rPr>
        <w:t>f</w:t>
      </w:r>
      <w:r w:rsidR="0025585A" w:rsidRPr="003B673E">
        <w:rPr>
          <w:b/>
          <w:bCs/>
          <w:sz w:val="28"/>
          <w:szCs w:val="28"/>
        </w:rPr>
        <w:t>ödémszigetelési program</w:t>
      </w:r>
    </w:p>
    <w:p w14:paraId="36CEA3B3" w14:textId="2BE2FC6C" w:rsidR="0025585A" w:rsidRDefault="0025585A" w:rsidP="0025585A">
      <w:pPr>
        <w:pStyle w:val="Default"/>
        <w:jc w:val="both"/>
      </w:pPr>
    </w:p>
    <w:p w14:paraId="0D41E984" w14:textId="433B94BB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Ingyenes födémszigetelési program</w:t>
      </w:r>
      <w:r w:rsidR="008F3774" w:rsidRPr="00F05E33">
        <w:rPr>
          <w:rFonts w:asciiTheme="minorHAnsi" w:hAnsiTheme="minorHAnsi" w:cstheme="minorHAnsi"/>
        </w:rPr>
        <w:t xml:space="preserve"> részesei lehetnek</w:t>
      </w:r>
      <w:r w:rsidRPr="00F05E33">
        <w:rPr>
          <w:rFonts w:asciiTheme="minorHAnsi" w:hAnsiTheme="minorHAnsi" w:cstheme="minorHAnsi"/>
        </w:rPr>
        <w:t xml:space="preserve"> azok az állandó lakhellyel rendelkező ingatlantulajdonosok, akiknek a házában a födém nincs szigetelve és a tetőtér járható. </w:t>
      </w:r>
      <w:r w:rsidRPr="00F05E33">
        <w:rPr>
          <w:rFonts w:asciiTheme="minorHAnsi" w:hAnsiTheme="minorHAnsi" w:cstheme="minorHAnsi"/>
          <w:color w:val="6D6E70"/>
          <w:sz w:val="21"/>
          <w:szCs w:val="21"/>
          <w:shd w:val="clear" w:color="auto" w:fill="FFFFFF"/>
        </w:rPr>
        <w:t> </w:t>
      </w:r>
      <w:r w:rsidRPr="00F05E33">
        <w:rPr>
          <w:rFonts w:asciiTheme="minorHAnsi" w:hAnsiTheme="minorHAnsi" w:cstheme="minorHAnsi"/>
        </w:rPr>
        <w:t>A programban társasházak is részt vehetnek, amennyiben a társasház állandóan lakott. A társasház nevében a közösképviselő jogosult beadni a jelentkezési lapot és minden tulajdonostól szükséges a hozzájáruló nyilatkozat leadása.</w:t>
      </w:r>
    </w:p>
    <w:p w14:paraId="34A83004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 xml:space="preserve">A program során a kivitelező a teljes anyagköltséget és a munkadíjat 100%-ban finanszírozza. </w:t>
      </w:r>
    </w:p>
    <w:p w14:paraId="3346D2BC" w14:textId="4F3C54EA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 xml:space="preserve">A finanszírozást egy megállapodás keretein belül audit cég végzi. A vissza nem térítendő támogatás az EHAT 2015. évi LVII. törvény keretein belül kerül megvalósításra. A törvény lehetővé teszi, hogy egyes korszerűsítések megvalósításával a végfelhasználók energiáját megtérítsék. </w:t>
      </w:r>
    </w:p>
    <w:p w14:paraId="3F0F4280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4776F7ED" w14:textId="77777777" w:rsidR="0025585A" w:rsidRPr="00F05E33" w:rsidRDefault="0025585A" w:rsidP="0025585A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05E33">
        <w:rPr>
          <w:rFonts w:asciiTheme="minorHAnsi" w:hAnsiTheme="minorHAnsi" w:cstheme="minorHAnsi"/>
          <w:sz w:val="23"/>
          <w:szCs w:val="23"/>
        </w:rPr>
        <w:t>Födémszigetelési projekt a lakosság rezsicsökkentéséhez járul hozzá, ezért a végfelhasználónak (Beruházónak) térítésmentesen biztosítják padlásfödémek szigetelését. A szolgáltatásért cserébe a korszerűsítés révén keletkezett energiamegtakarítás első jogosultsági pozíciójának átruházását kéri a projektgazda. (Ezt a pályázó magánszemélyként nem tudja érvényesíteni.)</w:t>
      </w:r>
    </w:p>
    <w:p w14:paraId="3A120741" w14:textId="77777777" w:rsidR="0025585A" w:rsidRPr="00F05E33" w:rsidRDefault="0025585A" w:rsidP="0025585A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05E33">
        <w:rPr>
          <w:rFonts w:asciiTheme="minorHAnsi" w:hAnsiTheme="minorHAnsi" w:cstheme="minorHAnsi"/>
          <w:sz w:val="23"/>
          <w:szCs w:val="23"/>
        </w:rPr>
        <w:t>A pályázat első beadási határideje – a pályázatra törté</w:t>
      </w:r>
      <w:r w:rsidR="00D303D9" w:rsidRPr="00F05E33">
        <w:rPr>
          <w:rFonts w:asciiTheme="minorHAnsi" w:hAnsiTheme="minorHAnsi" w:cstheme="minorHAnsi"/>
          <w:sz w:val="23"/>
          <w:szCs w:val="23"/>
        </w:rPr>
        <w:t xml:space="preserve">nő jelentkezés </w:t>
      </w:r>
    </w:p>
    <w:p w14:paraId="60AD1F61" w14:textId="77777777" w:rsidR="0025585A" w:rsidRPr="00F05E33" w:rsidRDefault="00D303D9" w:rsidP="00D303D9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05E33">
        <w:rPr>
          <w:rFonts w:asciiTheme="minorHAnsi" w:hAnsiTheme="minorHAnsi" w:cstheme="minorHAnsi"/>
          <w:sz w:val="23"/>
          <w:szCs w:val="23"/>
        </w:rPr>
        <w:t>2025. január 1</w:t>
      </w:r>
      <w:r w:rsidR="0025585A" w:rsidRPr="00F05E33">
        <w:rPr>
          <w:rFonts w:asciiTheme="minorHAnsi" w:hAnsiTheme="minorHAnsi" w:cstheme="minorHAnsi"/>
          <w:sz w:val="23"/>
          <w:szCs w:val="23"/>
        </w:rPr>
        <w:t>.</w:t>
      </w:r>
      <w:r w:rsidRPr="00F05E33">
        <w:rPr>
          <w:rFonts w:asciiTheme="minorHAnsi" w:hAnsiTheme="minorHAnsi" w:cstheme="minorHAnsi"/>
          <w:sz w:val="23"/>
          <w:szCs w:val="23"/>
        </w:rPr>
        <w:t xml:space="preserve"> napjától a program zárásáig folyamatos.</w:t>
      </w:r>
    </w:p>
    <w:p w14:paraId="6C99B31D" w14:textId="77777777" w:rsidR="0025585A" w:rsidRPr="00F05E33" w:rsidRDefault="0025585A" w:rsidP="0025585A">
      <w:pPr>
        <w:spacing w:before="120" w:after="0" w:line="240" w:lineRule="auto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 w:rsidRPr="00F05E33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A pályázat elbírálásához szükséges kötelezően benyújtandó dokumentumok: </w:t>
      </w:r>
    </w:p>
    <w:p w14:paraId="5F79486F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30 napnál nem régebbi teljes tulajdoni lap </w:t>
      </w:r>
      <w:r w:rsidRPr="00F05E33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 xml:space="preserve">(nem kell hiteles), </w:t>
      </w: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>amely ügyfélkapu használatával ingyenesen lekérhető</w:t>
      </w:r>
    </w:p>
    <w:p w14:paraId="4ADCAF8D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>Jelentkezési lap - kitöltve</w:t>
      </w:r>
    </w:p>
    <w:p w14:paraId="0F479D47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>Több tulajdonú ingatlan vagy kiskorú esetén, a megfelelő személyek által kitöltött és aláírt hozzájáruló nyilatkozat (Több tulajdonos esetén egy tulajdonos által kitöltött jelentkezési lap és a többi tulajdonos által kitöltött hozzájáruló nyilatkozat beadása szükséges)</w:t>
      </w:r>
    </w:p>
    <w:p w14:paraId="4969533B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i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sz w:val="23"/>
          <w:szCs w:val="23"/>
        </w:rPr>
        <w:t xml:space="preserve">Alaprajz </w:t>
      </w:r>
      <w:r w:rsidRPr="00F05E33">
        <w:rPr>
          <w:rFonts w:asciiTheme="minorHAnsi" w:eastAsia="Times New Roman" w:hAnsiTheme="minorHAnsi" w:cstheme="minorHAnsi"/>
          <w:i/>
          <w:sz w:val="23"/>
          <w:szCs w:val="23"/>
        </w:rPr>
        <w:t>(fehér lapra, vonalzóval megrajzolt, a valóságnak megfelelő alaprajz, melyen szerepel a szigeteléssel érintett felület nagysága és a határoló falak méretei méterben megadva, a helyiségek feltüntetése megjelölve, hogy fűtött vagy fűtetlen. A fűtött, fűtetlen és a szigetelhető felület mérete egész számra lefelé kerekítve m2-ben megadva.</w:t>
      </w:r>
    </w:p>
    <w:p w14:paraId="68AADF3D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Külső fotó az ingatlanról </w:t>
      </w:r>
      <w:r w:rsidRPr="00F05E33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(elölről és oldalról, melyek alapján jól látható az ingatlan formája)- minden oldal külön és a sarkokból is fényképezve</w:t>
      </w:r>
    </w:p>
    <w:p w14:paraId="7E431B12" w14:textId="7E373E03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Fotó a padlásfödém teljes felületének szigetelés előtti állapotáról </w:t>
      </w:r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 xml:space="preserve">(üres födém, melyen semmilyen szigetelőanyag vagy ahhoz hasonló anyag nem látható – szálas anyag, lépésálló hungarocell, </w:t>
      </w:r>
      <w:proofErr w:type="spellStart"/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>p</w:t>
      </w:r>
      <w:r w:rsidR="003B673E"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>u</w:t>
      </w:r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>rhab</w:t>
      </w:r>
      <w:proofErr w:type="spellEnd"/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>, rongy, egyéb.), kiürített állapotban, az esetlegesen ezidáig a padláson tárolt tárgyak, eszközök stb. lehordása utáni állapotról.</w:t>
      </w:r>
    </w:p>
    <w:p w14:paraId="6F7281AA" w14:textId="77777777" w:rsidR="0025585A" w:rsidRPr="00F05E33" w:rsidRDefault="0025585A" w:rsidP="002558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</w:pPr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 xml:space="preserve">Fotó az ingatlan fűtési rendszeréről pl. egy-két fűtőtestről, kályháról </w:t>
      </w:r>
      <w:proofErr w:type="spellStart"/>
      <w:r w:rsidRPr="00F05E33">
        <w:rPr>
          <w:rFonts w:asciiTheme="minorHAnsi" w:eastAsia="Times New Roman" w:hAnsiTheme="minorHAnsi" w:cstheme="minorHAnsi"/>
          <w:i/>
          <w:iCs/>
          <w:color w:val="000000"/>
          <w:sz w:val="23"/>
          <w:szCs w:val="23"/>
        </w:rPr>
        <w:t>stb</w:t>
      </w:r>
      <w:proofErr w:type="spellEnd"/>
    </w:p>
    <w:p w14:paraId="16E547FA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750706FA" w14:textId="3AD8D7FE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Fagerendás, stukat</w:t>
      </w:r>
      <w:r w:rsidR="003B673E" w:rsidRPr="00F05E33">
        <w:rPr>
          <w:rFonts w:asciiTheme="minorHAnsi" w:hAnsiTheme="minorHAnsi" w:cstheme="minorHAnsi"/>
        </w:rPr>
        <w:t>ú</w:t>
      </w:r>
      <w:r w:rsidRPr="00F05E33">
        <w:rPr>
          <w:rFonts w:asciiTheme="minorHAnsi" w:hAnsiTheme="minorHAnsi" w:cstheme="minorHAnsi"/>
        </w:rPr>
        <w:t>ros födém szigetelésére is van lehetőség, a beküldendő fotók alapján Kivitelező eldönti, hogy a szigetelés elvégezhető-e.</w:t>
      </w:r>
    </w:p>
    <w:p w14:paraId="29A397C3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0401DFE5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Pályázati fenntartási idő: A megvalósult beruházást követő 5 év.</w:t>
      </w:r>
    </w:p>
    <w:p w14:paraId="56F715AD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lastRenderedPageBreak/>
        <w:t>Pályázati időn belüli ingatlan értékesítés esetén, az adás-vételi szerződésben rögzíteni kell a pályázat fenntartási idejének pontos dátumát.</w:t>
      </w:r>
    </w:p>
    <w:p w14:paraId="6007849B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Pályázati fenntartási időn belül a szigetelt födémen bármilyen nemű változtatás tilos!</w:t>
      </w:r>
    </w:p>
    <w:p w14:paraId="1B772AB1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Amennyiben Beruházó a pályázati idő fenntartása alatt kárt tesz, vagy elemi kárt nem állít helyre a lerakott szigetelésben, úgy a teljes pályázati összeg megfizetésére kötelezhető.</w:t>
      </w:r>
    </w:p>
    <w:p w14:paraId="45AD8FDB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 xml:space="preserve">A fenntartási időn belül, az elvégzett munkát bármikor ellenőrízheti az </w:t>
      </w:r>
      <w:proofErr w:type="spellStart"/>
      <w:r w:rsidRPr="00F05E33">
        <w:rPr>
          <w:rFonts w:asciiTheme="minorHAnsi" w:hAnsiTheme="minorHAnsi" w:cstheme="minorHAnsi"/>
        </w:rPr>
        <w:t>auditor</w:t>
      </w:r>
      <w:proofErr w:type="spellEnd"/>
      <w:r w:rsidRPr="00F05E33">
        <w:rPr>
          <w:rFonts w:asciiTheme="minorHAnsi" w:hAnsiTheme="minorHAnsi" w:cstheme="minorHAnsi"/>
        </w:rPr>
        <w:t xml:space="preserve"> illetve a pályázatot kiíró.</w:t>
      </w:r>
    </w:p>
    <w:p w14:paraId="2E74B04F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4D9C81D1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Szigeteléshez felhasznált anyagok:</w:t>
      </w:r>
    </w:p>
    <w:p w14:paraId="082D14D5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1. réteg a födémre: vízálló fólia</w:t>
      </w:r>
    </w:p>
    <w:p w14:paraId="4484E40E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2. réteg – a vízálló fóliára: 30 cm vastag üveggyapot</w:t>
      </w:r>
    </w:p>
    <w:p w14:paraId="392DBB29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3. réteg: egybefüggő, páraáteresztő fólia, amely a födémhez rögzítésre kerül.</w:t>
      </w:r>
    </w:p>
    <w:p w14:paraId="2A71F813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146C51E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Szigetelést követően a födém (padlás) tárolásra kizárólag akkor használható, ha a felhelyezett szigetelő anyag nem sérül!</w:t>
      </w:r>
    </w:p>
    <w:p w14:paraId="43051665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538FC54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Pályázatok beadását elbírálási folyamat követi, amelynek eredményéről tájékoztatjuk pályázót. A bírálat során a kivitelő/szakértő szükség esetén telefonon keresi Beruházót az adatok pontosítása miatt.</w:t>
      </w:r>
    </w:p>
    <w:p w14:paraId="663501F9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A nyertes pályázatok összegyűjtésre kerülnek, a területileg egymáshoz közeli, elsőkörben beadott pályázatok kerülnek egyszerre kivitelezésre.</w:t>
      </w:r>
    </w:p>
    <w:p w14:paraId="1A999709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A kivitelezés pontos napját, Kivitelező egyezteti Beruházóval.</w:t>
      </w:r>
    </w:p>
    <w:p w14:paraId="1143E520" w14:textId="77777777" w:rsidR="0025585A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4B9C095" w14:textId="573C4D55" w:rsidR="00D303D9" w:rsidRPr="00F05E33" w:rsidRDefault="0025585A" w:rsidP="0025585A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F05E33">
        <w:rPr>
          <w:rFonts w:asciiTheme="minorHAnsi" w:hAnsiTheme="minorHAnsi" w:cstheme="minorHAnsi"/>
          <w:b/>
          <w:bCs/>
          <w:u w:val="single"/>
        </w:rPr>
        <w:t>Pá</w:t>
      </w:r>
      <w:r w:rsidR="00D303D9" w:rsidRPr="00F05E33">
        <w:rPr>
          <w:rFonts w:asciiTheme="minorHAnsi" w:hAnsiTheme="minorHAnsi" w:cstheme="minorHAnsi"/>
          <w:b/>
          <w:bCs/>
          <w:u w:val="single"/>
        </w:rPr>
        <w:t>lyázat beadásának módja e-mail útján:</w:t>
      </w:r>
    </w:p>
    <w:p w14:paraId="3F6FA898" w14:textId="39A3AC95" w:rsidR="00CD3F64" w:rsidRPr="00F05E33" w:rsidRDefault="00CD3F64" w:rsidP="0025585A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5720900B" w14:textId="0F6F809B" w:rsidR="00CD3F64" w:rsidRPr="00F05E33" w:rsidRDefault="00CD3F64" w:rsidP="00CD3F64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05E33">
        <w:rPr>
          <w:rFonts w:asciiTheme="minorHAnsi" w:hAnsiTheme="minorHAnsi" w:cstheme="minorHAnsi"/>
          <w:b/>
          <w:bCs/>
        </w:rPr>
        <w:t>Kozma László:</w:t>
      </w:r>
    </w:p>
    <w:p w14:paraId="43A567F1" w14:textId="799D5661" w:rsidR="00CD3F64" w:rsidRPr="00F05E33" w:rsidRDefault="00CD3F64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E-mail:</w:t>
      </w:r>
      <w:r w:rsidR="003B673E" w:rsidRPr="00F05E33">
        <w:rPr>
          <w:rFonts w:asciiTheme="minorHAnsi" w:hAnsiTheme="minorHAnsi" w:cstheme="minorHAnsi"/>
        </w:rPr>
        <w:t xml:space="preserve"> </w:t>
      </w:r>
      <w:hyperlink r:id="rId5" w:history="1">
        <w:r w:rsidR="003B673E" w:rsidRPr="00F05E33">
          <w:rPr>
            <w:rStyle w:val="Hiperhivatkozs"/>
            <w:rFonts w:asciiTheme="minorHAnsi" w:hAnsiTheme="minorHAnsi" w:cstheme="minorHAnsi"/>
          </w:rPr>
          <w:t>zerokoltsegszigeteles@gmail.com</w:t>
        </w:r>
      </w:hyperlink>
    </w:p>
    <w:p w14:paraId="38496455" w14:textId="75EA82E9" w:rsidR="003B673E" w:rsidRPr="00F05E33" w:rsidRDefault="003B673E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Tel.:  06/30-244-8393</w:t>
      </w:r>
    </w:p>
    <w:p w14:paraId="40AD27C5" w14:textId="77777777" w:rsidR="003B673E" w:rsidRPr="00F05E33" w:rsidRDefault="003B673E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14:paraId="6681F2AC" w14:textId="571C7D71" w:rsidR="00CD3F64" w:rsidRPr="00F05E33" w:rsidRDefault="00CD3F64" w:rsidP="00CD3F64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05E33">
        <w:rPr>
          <w:rFonts w:asciiTheme="minorHAnsi" w:hAnsiTheme="minorHAnsi" w:cstheme="minorHAnsi"/>
          <w:b/>
          <w:bCs/>
        </w:rPr>
        <w:t>Szabó Sándor:</w:t>
      </w:r>
    </w:p>
    <w:p w14:paraId="7B053A0E" w14:textId="048013F6" w:rsidR="00CD3F64" w:rsidRPr="00F05E33" w:rsidRDefault="00CD3F64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E-mail:</w:t>
      </w:r>
      <w:r w:rsidR="003B673E" w:rsidRPr="00F05E33">
        <w:rPr>
          <w:rFonts w:asciiTheme="minorHAnsi" w:hAnsiTheme="minorHAnsi" w:cstheme="minorHAnsi"/>
        </w:rPr>
        <w:t xml:space="preserve"> </w:t>
      </w:r>
      <w:hyperlink r:id="rId6" w:history="1">
        <w:r w:rsidR="003B673E" w:rsidRPr="00F05E33">
          <w:rPr>
            <w:rStyle w:val="Hiperhivatkozs"/>
            <w:rFonts w:asciiTheme="minorHAnsi" w:hAnsiTheme="minorHAnsi" w:cstheme="minorHAnsi"/>
          </w:rPr>
          <w:t>zerokoltsegszigeteles@gmail.com</w:t>
        </w:r>
      </w:hyperlink>
    </w:p>
    <w:p w14:paraId="292DBB4B" w14:textId="4DDB859C" w:rsidR="003B673E" w:rsidRPr="00F05E33" w:rsidRDefault="003B673E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Tel.: 06/20-402-5731</w:t>
      </w:r>
    </w:p>
    <w:p w14:paraId="79A191BA" w14:textId="77777777" w:rsidR="003B673E" w:rsidRPr="00F05E33" w:rsidRDefault="003B673E" w:rsidP="00CD3F64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14:paraId="662B94FE" w14:textId="5B39F70D" w:rsidR="003B673E" w:rsidRPr="00F05E33" w:rsidRDefault="00CD3F64" w:rsidP="003B673E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proofErr w:type="spellStart"/>
      <w:r w:rsidRPr="00F05E33">
        <w:rPr>
          <w:rFonts w:asciiTheme="minorHAnsi" w:hAnsiTheme="minorHAnsi" w:cstheme="minorHAnsi"/>
          <w:b/>
          <w:bCs/>
        </w:rPr>
        <w:t>Kakstetter</w:t>
      </w:r>
      <w:proofErr w:type="spellEnd"/>
      <w:r w:rsidRPr="00F05E33">
        <w:rPr>
          <w:rFonts w:asciiTheme="minorHAnsi" w:hAnsiTheme="minorHAnsi" w:cstheme="minorHAnsi"/>
          <w:b/>
          <w:bCs/>
        </w:rPr>
        <w:t xml:space="preserve"> Vivien:</w:t>
      </w:r>
    </w:p>
    <w:p w14:paraId="3BE93B20" w14:textId="77777777" w:rsidR="003B673E" w:rsidRPr="00F05E33" w:rsidRDefault="003B673E" w:rsidP="003B673E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 xml:space="preserve">E-mail: </w:t>
      </w:r>
      <w:hyperlink r:id="rId7" w:history="1">
        <w:r w:rsidRPr="00F05E33">
          <w:rPr>
            <w:rStyle w:val="Hiperhivatkozs"/>
            <w:rFonts w:asciiTheme="minorHAnsi" w:hAnsiTheme="minorHAnsi" w:cstheme="minorHAnsi"/>
          </w:rPr>
          <w:t>kakstetter.vivien@eco-capital.hu</w:t>
        </w:r>
      </w:hyperlink>
    </w:p>
    <w:p w14:paraId="42FF938D" w14:textId="65D78815" w:rsidR="0025585A" w:rsidRPr="00F05E33" w:rsidRDefault="003B673E" w:rsidP="003B673E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F05E33">
        <w:rPr>
          <w:rFonts w:asciiTheme="minorHAnsi" w:hAnsiTheme="minorHAnsi" w:cstheme="minorHAnsi"/>
        </w:rPr>
        <w:t>Tel.: 06/70-787-5105</w:t>
      </w:r>
    </w:p>
    <w:p w14:paraId="188C68E5" w14:textId="77777777" w:rsidR="003B673E" w:rsidRPr="00F05E33" w:rsidRDefault="003B673E" w:rsidP="003B673E">
      <w:pPr>
        <w:pStyle w:val="Defaul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14:paraId="61CC503A" w14:textId="77777777" w:rsidR="000238BA" w:rsidRPr="00F05E33" w:rsidRDefault="00D303D9" w:rsidP="00D303D9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05E33">
        <w:rPr>
          <w:rFonts w:asciiTheme="minorHAnsi" w:hAnsiTheme="minorHAnsi" w:cstheme="minorHAnsi"/>
          <w:b/>
          <w:bCs/>
        </w:rPr>
        <w:t>Kérjük, hogy kérdéseiket lehetőség szerint e-mail-ben tegyék fel, amelyre a lehető legrövidebb időn belül választ küldünk.</w:t>
      </w:r>
    </w:p>
    <w:p w14:paraId="782CE975" w14:textId="77777777" w:rsidR="00D303D9" w:rsidRPr="00F05E33" w:rsidRDefault="00D303D9" w:rsidP="00D303D9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F05E33">
        <w:rPr>
          <w:rFonts w:asciiTheme="minorHAnsi" w:hAnsiTheme="minorHAnsi" w:cstheme="minorHAnsi"/>
          <w:b/>
          <w:bCs/>
          <w:u w:val="single"/>
        </w:rPr>
        <w:t>Telefonon hívást munkanapokon 8:00-16:00 óra között tudunk fogadni.</w:t>
      </w:r>
    </w:p>
    <w:p w14:paraId="6E0515BA" w14:textId="77777777" w:rsidR="00D303D9" w:rsidRDefault="00D303D9" w:rsidP="00D303D9">
      <w:pPr>
        <w:pStyle w:val="Default"/>
        <w:spacing w:line="276" w:lineRule="auto"/>
        <w:jc w:val="both"/>
      </w:pPr>
      <w:r>
        <w:t>Kérjük a fenti időintervallum betartását!</w:t>
      </w:r>
    </w:p>
    <w:p w14:paraId="541F73E2" w14:textId="77777777" w:rsidR="007E684E" w:rsidRDefault="007E684E" w:rsidP="00D303D9">
      <w:pPr>
        <w:pStyle w:val="Default"/>
        <w:spacing w:line="276" w:lineRule="auto"/>
        <w:jc w:val="both"/>
      </w:pPr>
    </w:p>
    <w:sectPr w:rsidR="007E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3D54"/>
    <w:multiLevelType w:val="hybridMultilevel"/>
    <w:tmpl w:val="E5BE4AB0"/>
    <w:lvl w:ilvl="0" w:tplc="720490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4278D2"/>
    <w:multiLevelType w:val="hybridMultilevel"/>
    <w:tmpl w:val="A1BAD7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A574E"/>
    <w:multiLevelType w:val="hybridMultilevel"/>
    <w:tmpl w:val="6514488E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E44C1"/>
    <w:multiLevelType w:val="hybridMultilevel"/>
    <w:tmpl w:val="AD38CA7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D606C3"/>
    <w:multiLevelType w:val="multilevel"/>
    <w:tmpl w:val="1500EC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0894378">
    <w:abstractNumId w:val="4"/>
  </w:num>
  <w:num w:numId="2" w16cid:durableId="371922348">
    <w:abstractNumId w:val="2"/>
  </w:num>
  <w:num w:numId="3" w16cid:durableId="810363312">
    <w:abstractNumId w:val="0"/>
  </w:num>
  <w:num w:numId="4" w16cid:durableId="2086562984">
    <w:abstractNumId w:val="1"/>
  </w:num>
  <w:num w:numId="5" w16cid:durableId="97514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5A"/>
    <w:rsid w:val="000238BA"/>
    <w:rsid w:val="001C7174"/>
    <w:rsid w:val="0025585A"/>
    <w:rsid w:val="003B673E"/>
    <w:rsid w:val="00755BD1"/>
    <w:rsid w:val="007E684E"/>
    <w:rsid w:val="008F3774"/>
    <w:rsid w:val="00C32A46"/>
    <w:rsid w:val="00CD3F64"/>
    <w:rsid w:val="00D303D9"/>
    <w:rsid w:val="00E363F6"/>
    <w:rsid w:val="00F05E33"/>
    <w:rsid w:val="00F6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102"/>
  <w15:docId w15:val="{1ABAB07A-7D20-44B3-846D-CE9642BA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585A"/>
    <w:rPr>
      <w:rFonts w:ascii="Calibri" w:eastAsia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55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5585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6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kstetter.vivien@eco-capital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rokoltsegszigeteles@gmail.com" TargetMode="External"/><Relationship Id="rId5" Type="http://schemas.openxmlformats.org/officeDocument/2006/relationships/hyperlink" Target="mailto:zerokoltsegszigetele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Kovácsné Vörös Szilvia</dc:creator>
  <cp:lastModifiedBy>Kovács Judit</cp:lastModifiedBy>
  <cp:revision>5</cp:revision>
  <dcterms:created xsi:type="dcterms:W3CDTF">2025-03-11T12:28:00Z</dcterms:created>
  <dcterms:modified xsi:type="dcterms:W3CDTF">2025-03-12T08:52:00Z</dcterms:modified>
</cp:coreProperties>
</file>