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E7A5" w14:textId="77777777" w:rsidR="00000501" w:rsidRDefault="00000501" w:rsidP="0000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01">
        <w:rPr>
          <w:rFonts w:ascii="Times New Roman" w:hAnsi="Times New Roman" w:cs="Times New Roman"/>
          <w:b/>
          <w:sz w:val="24"/>
          <w:szCs w:val="24"/>
        </w:rPr>
        <w:t>ELFOGADÓ NYILATKOZAT</w:t>
      </w:r>
    </w:p>
    <w:p w14:paraId="582A65D4" w14:textId="77777777" w:rsidR="00000501" w:rsidRPr="00000501" w:rsidRDefault="00000501" w:rsidP="0000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’Páty Kártya’ Elfogadó Hely</w:t>
      </w:r>
    </w:p>
    <w:p w14:paraId="6D915B64" w14:textId="77777777" w:rsidR="00000501" w:rsidRDefault="00000501" w:rsidP="0000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C0250" w14:textId="77777777" w:rsidR="00000501" w:rsidRP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01">
        <w:rPr>
          <w:rFonts w:ascii="Times New Roman" w:hAnsi="Times New Roman" w:cs="Times New Roman"/>
          <w:b/>
          <w:sz w:val="24"/>
          <w:szCs w:val="24"/>
        </w:rPr>
        <w:t>Nyilatkozattevő adatai:</w:t>
      </w:r>
    </w:p>
    <w:p w14:paraId="56A1A1FC" w14:textId="77777777" w:rsid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0222E" w14:textId="77777777" w:rsidR="00000501" w:rsidRDefault="00000501" w:rsidP="000C7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78BC0C2F" w14:textId="77777777" w:rsidR="00000501" w:rsidRDefault="00000501" w:rsidP="000C7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612C603B" w14:textId="77777777" w:rsidR="00000501" w:rsidRDefault="00000501" w:rsidP="000C7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Cégjegyzékszám: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7E74ACB1" w14:textId="77777777" w:rsidR="00000501" w:rsidRDefault="00000501" w:rsidP="000C7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5D120CC4" w14:textId="77777777" w:rsidR="00000501" w:rsidRDefault="00000501" w:rsidP="000C7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1880AED2" w14:textId="77777777" w:rsid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F6C2F" w14:textId="77777777" w:rsid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’Páty Kártya’ Általános Szerződési Feltételeinek (a továbbiakban: </w:t>
      </w:r>
      <w:r w:rsidRPr="00000501">
        <w:rPr>
          <w:rFonts w:ascii="Times New Roman" w:hAnsi="Times New Roman" w:cs="Times New Roman"/>
          <w:b/>
          <w:sz w:val="24"/>
          <w:szCs w:val="24"/>
        </w:rPr>
        <w:t>ÁSZF</w:t>
      </w:r>
      <w:r>
        <w:rPr>
          <w:rFonts w:ascii="Times New Roman" w:hAnsi="Times New Roman" w:cs="Times New Roman"/>
          <w:sz w:val="24"/>
          <w:szCs w:val="24"/>
        </w:rPr>
        <w:t xml:space="preserve">) fogalom meghatározása szerinti </w:t>
      </w:r>
      <w:r w:rsidRPr="00000501">
        <w:rPr>
          <w:rFonts w:ascii="Times New Roman" w:hAnsi="Times New Roman" w:cs="Times New Roman"/>
          <w:b/>
          <w:sz w:val="24"/>
          <w:szCs w:val="24"/>
        </w:rPr>
        <w:t>Elfogadó Partner</w:t>
      </w:r>
      <w:r>
        <w:rPr>
          <w:rFonts w:ascii="Times New Roman" w:hAnsi="Times New Roman" w:cs="Times New Roman"/>
          <w:sz w:val="24"/>
          <w:szCs w:val="24"/>
        </w:rPr>
        <w:t xml:space="preserve"> jelen nyilatkozat aláírásával az alábbi nyilatkozatokat teszem:</w:t>
      </w:r>
    </w:p>
    <w:p w14:paraId="19A5FBE7" w14:textId="77777777" w:rsid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D8292" w14:textId="77777777" w:rsid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Páty Község Önkormányzata (2071 Páty, Kossuth utca 83.)</w:t>
      </w:r>
      <w:r w:rsidR="008B24B6">
        <w:rPr>
          <w:rFonts w:ascii="Times New Roman" w:hAnsi="Times New Roman" w:cs="Times New Roman"/>
          <w:sz w:val="24"/>
          <w:szCs w:val="24"/>
        </w:rPr>
        <w:t xml:space="preserve">, mint </w:t>
      </w:r>
      <w:r w:rsidR="008B24B6" w:rsidRPr="008B24B6">
        <w:rPr>
          <w:rFonts w:ascii="Times New Roman" w:hAnsi="Times New Roman" w:cs="Times New Roman"/>
          <w:b/>
          <w:sz w:val="24"/>
          <w:szCs w:val="24"/>
        </w:rPr>
        <w:t>Kártya Tulajdonos</w:t>
      </w:r>
      <w:r>
        <w:rPr>
          <w:rFonts w:ascii="Times New Roman" w:hAnsi="Times New Roman" w:cs="Times New Roman"/>
          <w:sz w:val="24"/>
          <w:szCs w:val="24"/>
        </w:rPr>
        <w:t xml:space="preserve"> által létrehozott ’Páty Kártya’ szolgáltatás ÁSZF-jét </w:t>
      </w:r>
      <w:r w:rsidR="008B24B6">
        <w:rPr>
          <w:rFonts w:ascii="Times New Roman" w:hAnsi="Times New Roman" w:cs="Times New Roman"/>
          <w:sz w:val="24"/>
          <w:szCs w:val="24"/>
        </w:rPr>
        <w:t>megismertem és megértettem, azt magamra nézve a Páty Kártya rendszerben való részvételem hatálya alatt kötelezőnek elfogadom.</w:t>
      </w:r>
    </w:p>
    <w:p w14:paraId="7446D09C" w14:textId="77777777" w:rsid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DEC01" w14:textId="77777777" w:rsid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az ÁSZF fogalom meghatározása szerint magamat </w:t>
      </w:r>
      <w:r w:rsidRPr="00000501">
        <w:rPr>
          <w:rFonts w:ascii="Times New Roman" w:hAnsi="Times New Roman" w:cs="Times New Roman"/>
          <w:b/>
          <w:sz w:val="24"/>
          <w:szCs w:val="24"/>
        </w:rPr>
        <w:t>Elfogadó Partner</w:t>
      </w:r>
      <w:r>
        <w:rPr>
          <w:rFonts w:ascii="Times New Roman" w:hAnsi="Times New Roman" w:cs="Times New Roman"/>
          <w:sz w:val="24"/>
          <w:szCs w:val="24"/>
        </w:rPr>
        <w:t xml:space="preserve">nek és a tulajdonomban / üzemeltetésemben lévő alábbi gazdasági tevékenységet az ÁSZF szerinti </w:t>
      </w:r>
      <w:r w:rsidRPr="00000501">
        <w:rPr>
          <w:rFonts w:ascii="Times New Roman" w:hAnsi="Times New Roman" w:cs="Times New Roman"/>
          <w:b/>
          <w:sz w:val="24"/>
          <w:szCs w:val="24"/>
        </w:rPr>
        <w:t>Elfogadó Hely</w:t>
      </w:r>
      <w:r>
        <w:rPr>
          <w:rFonts w:ascii="Times New Roman" w:hAnsi="Times New Roman" w:cs="Times New Roman"/>
          <w:sz w:val="24"/>
          <w:szCs w:val="24"/>
        </w:rPr>
        <w:t>ként kérem nyilvántartásba venni:</w:t>
      </w:r>
    </w:p>
    <w:p w14:paraId="2013BB9B" w14:textId="77777777" w:rsid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0E999" w14:textId="77777777" w:rsidR="00000501" w:rsidRP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01">
        <w:rPr>
          <w:rFonts w:ascii="Times New Roman" w:hAnsi="Times New Roman" w:cs="Times New Roman"/>
          <w:b/>
          <w:sz w:val="24"/>
          <w:szCs w:val="24"/>
        </w:rPr>
        <w:t>Elfogadó hely adatai:</w:t>
      </w:r>
    </w:p>
    <w:p w14:paraId="13DE6694" w14:textId="77777777" w:rsid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206FE" w14:textId="77777777" w:rsidR="00000501" w:rsidRDefault="00000501" w:rsidP="000C7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0CA32634" w14:textId="1D7A480C" w:rsidR="00000501" w:rsidRDefault="00000501" w:rsidP="000C7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772AAD9A" w14:textId="77FBAB28" w:rsidR="00A4366A" w:rsidRDefault="00A4366A" w:rsidP="00911A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Kedvezmény típusa, mértéke</w:t>
      </w:r>
      <w:r w:rsidR="00911AA5">
        <w:rPr>
          <w:rFonts w:ascii="Times New Roman" w:hAnsi="Times New Roman" w:cs="Times New Roman"/>
          <w:sz w:val="24"/>
          <w:szCs w:val="24"/>
        </w:rPr>
        <w:t xml:space="preserve"> (minimum 12 hónapon keresztül vállal)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1AA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911A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11AA5">
        <w:rPr>
          <w:rFonts w:ascii="Times New Roman" w:hAnsi="Times New Roman" w:cs="Times New Roman"/>
          <w:sz w:val="24"/>
          <w:szCs w:val="24"/>
        </w:rPr>
        <w:t>……………</w:t>
      </w:r>
    </w:p>
    <w:p w14:paraId="69FD49E4" w14:textId="77777777" w:rsid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8A817" w14:textId="77777777" w:rsidR="00000501" w:rsidRPr="00000501" w:rsidRDefault="008B24B6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jelen nyilatkozatom hatálya alatt, mint Elfogadó Partner az általam fent megjelölt Elfogadó Hely(ek)en biztosítom az </w:t>
      </w:r>
      <w:r w:rsidRPr="000C737F">
        <w:rPr>
          <w:rFonts w:ascii="Times New Roman" w:hAnsi="Times New Roman" w:cs="Times New Roman"/>
          <w:b/>
          <w:sz w:val="24"/>
          <w:szCs w:val="24"/>
        </w:rPr>
        <w:t>ÁSZF VII. pontja</w:t>
      </w:r>
      <w:r>
        <w:rPr>
          <w:rFonts w:ascii="Times New Roman" w:hAnsi="Times New Roman" w:cs="Times New Roman"/>
          <w:sz w:val="24"/>
          <w:szCs w:val="24"/>
        </w:rPr>
        <w:t xml:space="preserve"> szerinti Páty Kártya használatot az ÁSZF és a </w:t>
      </w:r>
      <w:hyperlink r:id="rId4" w:history="1">
        <w:r w:rsidRPr="000C737F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www.paty.hu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feltüntetésre kerülő feltételek szerint.</w:t>
      </w:r>
    </w:p>
    <w:p w14:paraId="2825424A" w14:textId="77777777" w:rsid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CD2BF" w14:textId="77777777" w:rsidR="008B24B6" w:rsidRPr="00000501" w:rsidRDefault="008B24B6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nyilatkozom, hogy megértettem azon körülményt, hogy a jelen nyilatkozat szerinti Elfogadó Hely(ek)nek a Páty Kártya rendszerből történő kiléptetése csak írásban és a nyilatkozatnak a Kártya Tulajdonos részére történt átadásától számított 15 napos határidővel lehetséges, amely határidőig az Elfogadó Helyen kötelező a kedvezmények folyamatos biztosítása az ÁSZF szerint.</w:t>
      </w:r>
    </w:p>
    <w:p w14:paraId="41DDB643" w14:textId="77777777" w:rsidR="00000501" w:rsidRDefault="00000501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6101D" w14:textId="77777777" w:rsidR="008B24B6" w:rsidRDefault="008B24B6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2020. ……………………..</w:t>
      </w:r>
    </w:p>
    <w:p w14:paraId="0AC51855" w14:textId="77777777" w:rsidR="008B24B6" w:rsidRDefault="008B24B6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328A8" w14:textId="77777777" w:rsidR="008B24B6" w:rsidRDefault="008B24B6" w:rsidP="0000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B7C37" w14:textId="77777777" w:rsidR="008B24B6" w:rsidRDefault="008B24B6" w:rsidP="008B2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15912E3" w14:textId="77777777" w:rsidR="008B24B6" w:rsidRPr="00000501" w:rsidRDefault="008B24B6" w:rsidP="008B2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Elfogadó Partner aláírása</w:t>
      </w:r>
    </w:p>
    <w:sectPr w:rsidR="008B24B6" w:rsidRPr="00000501" w:rsidSect="000C737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01"/>
    <w:rsid w:val="00000501"/>
    <w:rsid w:val="000C737F"/>
    <w:rsid w:val="0015238C"/>
    <w:rsid w:val="00280440"/>
    <w:rsid w:val="008B24B6"/>
    <w:rsid w:val="00911AA5"/>
    <w:rsid w:val="00A4366A"/>
    <w:rsid w:val="00D31831"/>
    <w:rsid w:val="00D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3B77"/>
  <w15:chartTrackingRefBased/>
  <w15:docId w15:val="{8F951E1C-8CCA-45C3-967E-0AF7708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280440"/>
    <w:pPr>
      <w:spacing w:after="0" w:line="240" w:lineRule="auto"/>
    </w:pPr>
    <w:rPr>
      <w:rFonts w:ascii="Garamond" w:eastAsiaTheme="majorEastAsia" w:hAnsi="Garamond" w:cstheme="majorBidi"/>
      <w:szCs w:val="20"/>
    </w:rPr>
  </w:style>
  <w:style w:type="character" w:styleId="Hiperhivatkozs">
    <w:name w:val="Hyperlink"/>
    <w:basedOn w:val="Bekezdsalapbettpusa"/>
    <w:uiPriority w:val="99"/>
    <w:unhideWhenUsed/>
    <w:rsid w:val="008B2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Jancsár György</dc:creator>
  <cp:keywords/>
  <dc:description/>
  <cp:lastModifiedBy>Somogyi Farkas Tamás</cp:lastModifiedBy>
  <cp:revision>4</cp:revision>
  <dcterms:created xsi:type="dcterms:W3CDTF">2020-11-18T08:32:00Z</dcterms:created>
  <dcterms:modified xsi:type="dcterms:W3CDTF">2020-11-24T07:07:00Z</dcterms:modified>
</cp:coreProperties>
</file>